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5" w:rsidRDefault="00A31B35" w:rsidP="00A31B3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418C">
        <w:rPr>
          <w:sz w:val="28"/>
          <w:szCs w:val="28"/>
        </w:rPr>
        <w:t>УТВЕРЖДАЮ</w:t>
      </w:r>
    </w:p>
    <w:p w:rsidR="00A31B35" w:rsidRDefault="00A31B35" w:rsidP="00A31B3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Главный врач ГУ «Республиканская</w:t>
      </w:r>
      <w:proofErr w:type="gramEnd"/>
    </w:p>
    <w:p w:rsidR="00A31B35" w:rsidRDefault="00A31B35" w:rsidP="00A31B3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туберкулезная больница «Новоельня»</w:t>
      </w:r>
    </w:p>
    <w:p w:rsidR="00A31B35" w:rsidRDefault="00A31B35" w:rsidP="00A31B3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_____________ Д. Б. Бахар</w:t>
      </w:r>
    </w:p>
    <w:p w:rsidR="00A31B35" w:rsidRDefault="00A31B35" w:rsidP="00A31B3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C36281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C36281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</w:t>
      </w:r>
      <w:r w:rsidR="00C36281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г. </w:t>
      </w:r>
    </w:p>
    <w:p w:rsidR="00A31B35" w:rsidRDefault="00A31B35" w:rsidP="00A31B35">
      <w:pPr>
        <w:rPr>
          <w:sz w:val="28"/>
          <w:szCs w:val="28"/>
        </w:rPr>
      </w:pPr>
    </w:p>
    <w:p w:rsidR="00A31B35" w:rsidRPr="00BF6C36" w:rsidRDefault="00A31B35" w:rsidP="00A31B35">
      <w:pPr>
        <w:jc w:val="center"/>
        <w:rPr>
          <w:sz w:val="28"/>
          <w:szCs w:val="28"/>
        </w:rPr>
      </w:pPr>
      <w:r w:rsidRPr="00BF6C36">
        <w:rPr>
          <w:sz w:val="28"/>
          <w:szCs w:val="28"/>
        </w:rPr>
        <w:t>ПЛАН</w:t>
      </w:r>
    </w:p>
    <w:p w:rsidR="00A31B35" w:rsidRPr="00260036" w:rsidRDefault="00A31B35" w:rsidP="00A31B35">
      <w:pPr>
        <w:jc w:val="center"/>
        <w:rPr>
          <w:sz w:val="28"/>
          <w:szCs w:val="28"/>
        </w:rPr>
      </w:pPr>
      <w:r w:rsidRPr="00BF6C36">
        <w:rPr>
          <w:sz w:val="28"/>
          <w:szCs w:val="28"/>
        </w:rPr>
        <w:t xml:space="preserve">мероприятий по профилактике коррупционных правонарушений </w:t>
      </w:r>
    </w:p>
    <w:p w:rsidR="00A31B35" w:rsidRPr="00260036" w:rsidRDefault="00A31B35" w:rsidP="00A31B35">
      <w:pPr>
        <w:jc w:val="center"/>
        <w:rPr>
          <w:sz w:val="28"/>
          <w:szCs w:val="28"/>
        </w:rPr>
      </w:pPr>
      <w:r w:rsidRPr="00BF6C36">
        <w:rPr>
          <w:sz w:val="28"/>
          <w:szCs w:val="28"/>
        </w:rPr>
        <w:t>в ГУ «Республиканская туберкулез</w:t>
      </w:r>
      <w:r>
        <w:rPr>
          <w:sz w:val="28"/>
          <w:szCs w:val="28"/>
        </w:rPr>
        <w:t xml:space="preserve">ная больница «Новоельня» </w:t>
      </w:r>
    </w:p>
    <w:p w:rsidR="00A31B35" w:rsidRPr="00BF2106" w:rsidRDefault="00A31B35" w:rsidP="00A31B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62FF0">
        <w:rPr>
          <w:sz w:val="28"/>
          <w:szCs w:val="28"/>
        </w:rPr>
        <w:t>3</w:t>
      </w:r>
      <w:r w:rsidRPr="0026003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31B35" w:rsidRPr="0015418C" w:rsidRDefault="00A31B35" w:rsidP="00A31B35">
      <w:pPr>
        <w:rPr>
          <w:sz w:val="28"/>
          <w:szCs w:val="28"/>
        </w:rPr>
      </w:pPr>
    </w:p>
    <w:tbl>
      <w:tblPr>
        <w:tblStyle w:val="a3"/>
        <w:tblW w:w="10095" w:type="dxa"/>
        <w:tblInd w:w="645" w:type="dxa"/>
        <w:tblLayout w:type="fixed"/>
        <w:tblLook w:val="01E0" w:firstRow="1" w:lastRow="1" w:firstColumn="1" w:lastColumn="1" w:noHBand="0" w:noVBand="0"/>
      </w:tblPr>
      <w:tblGrid>
        <w:gridCol w:w="593"/>
        <w:gridCol w:w="5249"/>
        <w:gridCol w:w="1559"/>
        <w:gridCol w:w="2694"/>
      </w:tblGrid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№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proofErr w:type="gramStart"/>
            <w:r w:rsidRPr="006261F4">
              <w:rPr>
                <w:sz w:val="26"/>
                <w:szCs w:val="26"/>
              </w:rPr>
              <w:t>п</w:t>
            </w:r>
            <w:proofErr w:type="gramEnd"/>
            <w:r w:rsidRPr="006261F4">
              <w:rPr>
                <w:sz w:val="26"/>
                <w:szCs w:val="26"/>
              </w:rPr>
              <w:t>/п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Исполнители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Ознакомление под роспись вновь принимаемых на работу должностных лиц с </w:t>
            </w:r>
            <w:r w:rsidRPr="006261F4">
              <w:rPr>
                <w:rFonts w:eastAsia="SimSun"/>
                <w:kern w:val="2"/>
                <w:sz w:val="26"/>
                <w:szCs w:val="26"/>
              </w:rPr>
              <w:t>Законом Республики Беларусь от 15 июля 2015 года № 305-З «О борьбе с коррупцией» (далее – Закон «О борьбе с коррупцией»)</w:t>
            </w:r>
            <w:r>
              <w:rPr>
                <w:rFonts w:eastAsia="SimSun"/>
                <w:kern w:val="2"/>
                <w:sz w:val="26"/>
                <w:szCs w:val="26"/>
              </w:rPr>
              <w:t>, а также с понятиями «конфликт интересов» и «личная заинтересованность»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юрисконсульт, старший инспектор отдела кадров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2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SimSun"/>
                <w:kern w:val="2"/>
                <w:sz w:val="26"/>
                <w:szCs w:val="26"/>
              </w:rPr>
            </w:pPr>
            <w:r w:rsidRPr="006261F4">
              <w:rPr>
                <w:rFonts w:eastAsia="SimSun"/>
                <w:kern w:val="2"/>
                <w:sz w:val="26"/>
                <w:szCs w:val="26"/>
              </w:rPr>
              <w:t xml:space="preserve">Письменное ознакомление работников, относящихся к государственным должностным лицам, </w:t>
            </w:r>
            <w:r w:rsidRPr="006261F4">
              <w:rPr>
                <w:sz w:val="26"/>
                <w:szCs w:val="26"/>
              </w:rPr>
              <w:t>претендующих на занятие должности, с о</w:t>
            </w:r>
            <w:r w:rsidRPr="006261F4">
              <w:rPr>
                <w:rFonts w:eastAsia="SimSun"/>
                <w:kern w:val="2"/>
                <w:sz w:val="26"/>
                <w:szCs w:val="26"/>
              </w:rPr>
              <w:t xml:space="preserve">бязательством по соблюдению ограничений, установленных ст.17-20 Закона «О борьбе с коррупцией» 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старший инспектор отдела кадров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эффективной реализации комплекса идеологических и просветительских мероприятий по созданию</w:t>
            </w:r>
            <w:r w:rsidRPr="006261F4">
              <w:rPr>
                <w:sz w:val="26"/>
                <w:szCs w:val="26"/>
              </w:rPr>
              <w:t xml:space="preserve"> атмосферы нетерпимости </w:t>
            </w:r>
            <w:r>
              <w:rPr>
                <w:sz w:val="26"/>
                <w:szCs w:val="26"/>
              </w:rPr>
              <w:t>к коррупционным проявлениям, популяризации антикоррупционных ценностей</w:t>
            </w:r>
            <w:r w:rsidRPr="006261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SimSun"/>
                <w:kern w:val="2"/>
                <w:sz w:val="26"/>
                <w:szCs w:val="26"/>
              </w:rPr>
            </w:pPr>
            <w:r w:rsidRPr="006261F4">
              <w:rPr>
                <w:rFonts w:eastAsia="SimSun"/>
                <w:kern w:val="2"/>
                <w:sz w:val="26"/>
                <w:szCs w:val="26"/>
              </w:rPr>
              <w:t>Доведение до сведения руководителей структурных подразделений, членов комиссии по противодействию коррупции, членов комиссии по проведению государственных закупок требований нормативных правовых актов, регламентирующих вопросы борьбы с коррупцией, взяточничества, соблюдения работниками трудовой и исполнительской дисциплины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юрисконсульт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49" w:type="dxa"/>
          </w:tcPr>
          <w:p w:rsidR="00A31B35" w:rsidRPr="006261F4" w:rsidRDefault="00A31B35" w:rsidP="00A31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Pr="006261F4">
              <w:rPr>
                <w:sz w:val="26"/>
                <w:szCs w:val="26"/>
              </w:rPr>
              <w:t xml:space="preserve"> неукоснительно</w:t>
            </w:r>
            <w:r>
              <w:rPr>
                <w:sz w:val="26"/>
                <w:szCs w:val="26"/>
              </w:rPr>
              <w:t>го</w:t>
            </w:r>
            <w:r w:rsidRPr="006261F4">
              <w:rPr>
                <w:sz w:val="26"/>
                <w:szCs w:val="26"/>
              </w:rPr>
              <w:t xml:space="preserve"> соблюдени</w:t>
            </w:r>
            <w:r>
              <w:rPr>
                <w:sz w:val="26"/>
                <w:szCs w:val="26"/>
              </w:rPr>
              <w:t>я</w:t>
            </w:r>
            <w:r w:rsidRPr="006261F4">
              <w:rPr>
                <w:sz w:val="26"/>
                <w:szCs w:val="26"/>
              </w:rPr>
              <w:t xml:space="preserve"> законодательства</w:t>
            </w:r>
            <w:r>
              <w:rPr>
                <w:sz w:val="26"/>
                <w:szCs w:val="26"/>
              </w:rPr>
              <w:t xml:space="preserve"> Республики Беларусь</w:t>
            </w:r>
            <w:r w:rsidRPr="006261F4">
              <w:rPr>
                <w:sz w:val="26"/>
                <w:szCs w:val="26"/>
              </w:rPr>
              <w:t xml:space="preserve"> по осуществлению государственных закупок. Заключение договоров на закупку товаров, работ, услуг осуществлять за счет средств бюджета только  в пределах плановых ассигнований</w:t>
            </w:r>
            <w:r>
              <w:rPr>
                <w:sz w:val="26"/>
                <w:szCs w:val="26"/>
              </w:rPr>
              <w:t xml:space="preserve">. Ежеквартальное обсуждение новшеств в законодательстве Республики </w:t>
            </w:r>
            <w:r>
              <w:rPr>
                <w:sz w:val="26"/>
                <w:szCs w:val="26"/>
              </w:rPr>
              <w:lastRenderedPageBreak/>
              <w:t>Беларусь по проведению государственных закупок.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конкурсная комиссия, главный бухгалтер, экономист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Осуществление финансово-хозяйственной деятельности в строгом соответствии с действующим законодательством</w:t>
            </w:r>
            <w:r>
              <w:rPr>
                <w:sz w:val="26"/>
                <w:szCs w:val="26"/>
              </w:rPr>
              <w:t xml:space="preserve"> Республики Беларусь</w:t>
            </w:r>
            <w:r w:rsidRPr="006261F4">
              <w:rPr>
                <w:sz w:val="26"/>
                <w:szCs w:val="26"/>
              </w:rPr>
              <w:t xml:space="preserve">, а также </w:t>
            </w:r>
            <w:proofErr w:type="gramStart"/>
            <w:r w:rsidRPr="006261F4">
              <w:rPr>
                <w:sz w:val="26"/>
                <w:szCs w:val="26"/>
              </w:rPr>
              <w:t>контроль за</w:t>
            </w:r>
            <w:proofErr w:type="gramEnd"/>
            <w:r w:rsidRPr="006261F4">
              <w:rPr>
                <w:sz w:val="26"/>
                <w:szCs w:val="26"/>
              </w:rPr>
              <w:t xml:space="preserve"> использованием материальных ценностей. Обеспечение систематического контроля за целевым и эффективным использованием бюджетных средств. </w:t>
            </w:r>
            <w:r>
              <w:rPr>
                <w:sz w:val="26"/>
                <w:szCs w:val="26"/>
              </w:rPr>
              <w:t>Недопущение образования</w:t>
            </w:r>
            <w:r w:rsidRPr="006261F4">
              <w:rPr>
                <w:sz w:val="26"/>
                <w:szCs w:val="26"/>
              </w:rPr>
              <w:t xml:space="preserve"> дебиторской и кредиторской задолженности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главный врач, главный бухгалтер, экономист 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Обеспечение неукоснительного соблюдения законодательства </w:t>
            </w:r>
            <w:r>
              <w:rPr>
                <w:sz w:val="26"/>
                <w:szCs w:val="26"/>
              </w:rPr>
              <w:t>Республики Беларусь</w:t>
            </w:r>
            <w:r w:rsidRPr="006261F4">
              <w:rPr>
                <w:sz w:val="26"/>
                <w:szCs w:val="26"/>
              </w:rPr>
              <w:t xml:space="preserve"> при сдаче в аренду государственного имущества, своевременное взыскание арендной платы, отчисление части суммы полученной арендной платы в бюджет. Обязательное согласование договора аренды с Минздравом Р</w:t>
            </w:r>
            <w:r>
              <w:rPr>
                <w:sz w:val="26"/>
                <w:szCs w:val="26"/>
              </w:rPr>
              <w:t>еспублики Беларусь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главный бухгалтер, юрисконсульт</w:t>
            </w:r>
          </w:p>
        </w:tc>
      </w:tr>
      <w:tr w:rsidR="00A31B35" w:rsidRPr="006261F4" w:rsidTr="00E91069">
        <w:trPr>
          <w:trHeight w:val="64"/>
        </w:trPr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Проведение анализ</w:t>
            </w:r>
            <w:r>
              <w:rPr>
                <w:sz w:val="26"/>
                <w:szCs w:val="26"/>
              </w:rPr>
              <w:t>а</w:t>
            </w:r>
            <w:r w:rsidRPr="006261F4">
              <w:rPr>
                <w:sz w:val="26"/>
                <w:szCs w:val="26"/>
              </w:rPr>
              <w:t xml:space="preserve"> обращений граждан на предмет наличия в них информации о фактах коррупции 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E1725" w:rsidP="00AE1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главврача</w:t>
            </w:r>
            <w:r w:rsidR="00A31B35" w:rsidRPr="006261F4">
              <w:rPr>
                <w:sz w:val="26"/>
                <w:szCs w:val="26"/>
              </w:rPr>
              <w:t>, юрисконсульт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Обязательное </w:t>
            </w:r>
            <w:r w:rsidRPr="006261F4">
              <w:rPr>
                <w:sz w:val="26"/>
                <w:szCs w:val="26"/>
              </w:rPr>
              <w:t>привлечени</w:t>
            </w:r>
            <w:r>
              <w:rPr>
                <w:sz w:val="26"/>
                <w:szCs w:val="26"/>
              </w:rPr>
              <w:t>е</w:t>
            </w:r>
            <w:r w:rsidRPr="006261F4">
              <w:rPr>
                <w:sz w:val="26"/>
                <w:szCs w:val="26"/>
              </w:rPr>
              <w:t xml:space="preserve">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  <w:r>
              <w:rPr>
                <w:sz w:val="26"/>
                <w:szCs w:val="26"/>
              </w:rPr>
              <w:t xml:space="preserve">. Анализ причин, поспособствовавших </w:t>
            </w:r>
            <w:r w:rsidR="005911B0">
              <w:rPr>
                <w:sz w:val="26"/>
                <w:szCs w:val="26"/>
              </w:rPr>
              <w:t>совершению данных правонарушений.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Соблюдение </w:t>
            </w:r>
            <w:r>
              <w:rPr>
                <w:sz w:val="26"/>
                <w:szCs w:val="26"/>
              </w:rPr>
              <w:t xml:space="preserve">требований </w:t>
            </w:r>
            <w:r w:rsidRPr="006261F4">
              <w:rPr>
                <w:sz w:val="26"/>
                <w:szCs w:val="26"/>
              </w:rPr>
              <w:t xml:space="preserve">нормативных актов, регулирующих законный оборот наркотических средств, психотропных веществ и их </w:t>
            </w:r>
            <w:proofErr w:type="spellStart"/>
            <w:r w:rsidRPr="006261F4">
              <w:rPr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Зам. главврача, руководители структурных подразделений,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старшие медсестры,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главная медсестра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proofErr w:type="gramStart"/>
            <w:r w:rsidRPr="006261F4">
              <w:rPr>
                <w:sz w:val="26"/>
                <w:szCs w:val="26"/>
              </w:rPr>
              <w:t>Обеспечение неукоснительного соблюдения требований постановления Совета Министров Республики Беларусь от 16.01.2016 г. №19 «О некоторых вопросах декларирования доходов и имущества государственными служащими и иными категориями лиц» и постановления Министерства по налогам и сборам Республики Беларусь от 09.01.2008 г. №1 «Об утверждении Инструкции о порядке заполнения физическими лицами деклараций о доходах и имуществе» о ежегодных проверках деклараций о доходах и имуществе</w:t>
            </w:r>
            <w:proofErr w:type="gramEnd"/>
            <w:r w:rsidRPr="006261F4">
              <w:rPr>
                <w:sz w:val="26"/>
                <w:szCs w:val="26"/>
              </w:rPr>
              <w:t xml:space="preserve"> с целью своевременного </w:t>
            </w:r>
            <w:r w:rsidRPr="006261F4">
              <w:rPr>
                <w:sz w:val="26"/>
                <w:szCs w:val="26"/>
              </w:rPr>
              <w:lastRenderedPageBreak/>
              <w:t xml:space="preserve">выявления фактов коррупционных проявлений 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Главврач, 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старший инспектор отдела кадров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911B0">
              <w:rPr>
                <w:sz w:val="26"/>
                <w:szCs w:val="26"/>
              </w:rPr>
              <w:t>2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Усиление контроля за соблюдением требований трудовой и исполнительской дисциплины, анализ работы по обеспечению </w:t>
            </w:r>
            <w:proofErr w:type="gramStart"/>
            <w:r w:rsidRPr="006261F4">
              <w:rPr>
                <w:sz w:val="26"/>
                <w:szCs w:val="26"/>
              </w:rPr>
              <w:t>выполнения положений Директивы Президента Республики</w:t>
            </w:r>
            <w:proofErr w:type="gramEnd"/>
            <w:r w:rsidRPr="006261F4">
              <w:rPr>
                <w:sz w:val="26"/>
                <w:szCs w:val="26"/>
              </w:rPr>
              <w:t xml:space="preserve"> Беларусь от 11 марта 2004 г. № 1 в редакции Указа №420 от 12 октября 2015 г. «О мерах по укреплению общественной безопасности и дисциплины»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Заместитель главврача</w:t>
            </w:r>
            <w:r w:rsidR="00AE1725">
              <w:rPr>
                <w:sz w:val="26"/>
                <w:szCs w:val="26"/>
              </w:rPr>
              <w:t>,</w:t>
            </w:r>
            <w:r w:rsidRPr="006261F4">
              <w:rPr>
                <w:sz w:val="26"/>
                <w:szCs w:val="26"/>
              </w:rPr>
              <w:t xml:space="preserve"> руководители структурных подразделений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3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1F4">
              <w:rPr>
                <w:sz w:val="26"/>
                <w:szCs w:val="26"/>
              </w:rPr>
              <w:t xml:space="preserve">роведение инвентаризации активов и обязательств, оформление </w:t>
            </w:r>
            <w:r>
              <w:rPr>
                <w:sz w:val="26"/>
                <w:szCs w:val="26"/>
              </w:rPr>
              <w:t xml:space="preserve">достоверных </w:t>
            </w:r>
            <w:r w:rsidRPr="006261F4">
              <w:rPr>
                <w:sz w:val="26"/>
                <w:szCs w:val="26"/>
              </w:rPr>
              <w:t>результатов и отражение их  в бухгалтерском учете согласно требованиям постановления Министерства финансов Республики Беларусь от 30 ноября 2007 г. № 180 «Об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Беларусь»</w:t>
            </w:r>
            <w:r>
              <w:rPr>
                <w:sz w:val="26"/>
                <w:szCs w:val="26"/>
              </w:rPr>
              <w:t xml:space="preserve">. </w:t>
            </w:r>
            <w:r w:rsidRPr="006261F4">
              <w:rPr>
                <w:sz w:val="26"/>
                <w:szCs w:val="26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Главный врач, заместитель главврача,  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бухгалтерия, руководители структурных подразделений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4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Осуществление мероприятий, направленных на исключение  препятствий в реализации прав и законных интересов граждан в получении медицинской помощи в рамках требований нормативных правовых актов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Зам. главврача, юрисконсульт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5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Проведение работы с пациентами по вопросам организации медицинской помощи, исключ</w:t>
            </w:r>
            <w:r>
              <w:rPr>
                <w:sz w:val="26"/>
                <w:szCs w:val="26"/>
              </w:rPr>
              <w:t>ение</w:t>
            </w:r>
            <w:r w:rsidRPr="006261F4">
              <w:rPr>
                <w:sz w:val="26"/>
                <w:szCs w:val="26"/>
              </w:rPr>
              <w:t xml:space="preserve"> случа</w:t>
            </w:r>
            <w:r>
              <w:rPr>
                <w:sz w:val="26"/>
                <w:szCs w:val="26"/>
              </w:rPr>
              <w:t>ев</w:t>
            </w:r>
            <w:r w:rsidRPr="006261F4">
              <w:rPr>
                <w:sz w:val="26"/>
                <w:szCs w:val="26"/>
              </w:rPr>
              <w:t xml:space="preserve"> предоставления</w:t>
            </w:r>
            <w:r>
              <w:rPr>
                <w:sz w:val="26"/>
                <w:szCs w:val="26"/>
              </w:rPr>
              <w:t xml:space="preserve"> пациентам и их родственникам</w:t>
            </w:r>
            <w:r w:rsidRPr="006261F4">
              <w:rPr>
                <w:sz w:val="26"/>
                <w:szCs w:val="26"/>
              </w:rPr>
              <w:t xml:space="preserve"> неполной либо недостоверной информации 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E1725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Главный врач, </w:t>
            </w:r>
          </w:p>
          <w:p w:rsidR="00A31B35" w:rsidRPr="006261F4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зам. главврача 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6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ежемесячного</w:t>
            </w:r>
            <w:r w:rsidRPr="006261F4">
              <w:rPr>
                <w:sz w:val="26"/>
                <w:szCs w:val="26"/>
              </w:rPr>
              <w:t xml:space="preserve"> анонимного анкетирования среди пациентов с включением в анкету вопросов, касающихся вымогательства, взяток, поборов, анализ результатов анонимного анкетирования и обсуждение на заседаниях комиссии по медицинской этике и деонтологии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E1725" w:rsidP="00AE1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главврача</w:t>
            </w:r>
            <w:r w:rsidR="00A31B35" w:rsidRPr="006261F4">
              <w:rPr>
                <w:sz w:val="26"/>
                <w:szCs w:val="26"/>
              </w:rPr>
              <w:t>, руководители структурных подразделений, комиссия по медицинской этике и деонтологии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A31B35" w:rsidP="005911B0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1</w:t>
            </w:r>
            <w:r w:rsidR="005911B0">
              <w:rPr>
                <w:sz w:val="26"/>
                <w:szCs w:val="26"/>
              </w:rPr>
              <w:t>7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Обсуждение и доведение до сведения заинтересованных лиц информации по противодействию коррупции, содержащейся в письмах,</w:t>
            </w:r>
            <w:r w:rsidR="00962FF0">
              <w:rPr>
                <w:sz w:val="26"/>
                <w:szCs w:val="26"/>
              </w:rPr>
              <w:t xml:space="preserve"> протоколах,</w:t>
            </w:r>
            <w:r w:rsidRPr="006261F4">
              <w:rPr>
                <w:sz w:val="26"/>
                <w:szCs w:val="26"/>
              </w:rPr>
              <w:t xml:space="preserve"> приказах и постановлениях коллегии Минздрава Республики Беларусь</w:t>
            </w:r>
          </w:p>
        </w:tc>
        <w:tc>
          <w:tcPr>
            <w:tcW w:w="1559" w:type="dxa"/>
          </w:tcPr>
          <w:p w:rsidR="00A31B35" w:rsidRPr="006261F4" w:rsidRDefault="00962FF0" w:rsidP="00962FF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Pr="006261F4">
              <w:rPr>
                <w:sz w:val="26"/>
                <w:szCs w:val="26"/>
              </w:rPr>
              <w:t>жеквар</w:t>
            </w:r>
            <w:r>
              <w:rPr>
                <w:sz w:val="26"/>
                <w:szCs w:val="26"/>
              </w:rPr>
              <w:t>-тальн</w:t>
            </w:r>
            <w:r w:rsidRPr="006261F4">
              <w:rPr>
                <w:sz w:val="26"/>
                <w:szCs w:val="26"/>
              </w:rPr>
              <w:t>о</w:t>
            </w:r>
            <w:proofErr w:type="spellEnd"/>
            <w:proofErr w:type="gramEnd"/>
          </w:p>
        </w:tc>
        <w:tc>
          <w:tcPr>
            <w:tcW w:w="2694" w:type="dxa"/>
          </w:tcPr>
          <w:p w:rsidR="00AE1725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Главврач, 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зам. главврача,</w:t>
            </w:r>
          </w:p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юрисконсульт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5911B0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Обеспечение законности при выдаче листков временной нетрудоспособности, установлении инвалидности, а также соблюдения порядка госпитализации пациентов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Заместитель главврача 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5911B0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Проверка правильности и законности выдачи листков временной нетрудоспособности, заключений ВКК, МРЭК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AE1725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 xml:space="preserve">Заместитель главврача </w:t>
            </w:r>
          </w:p>
        </w:tc>
      </w:tr>
      <w:tr w:rsidR="00A31B35" w:rsidRPr="006261F4" w:rsidTr="00E91069">
        <w:tc>
          <w:tcPr>
            <w:tcW w:w="593" w:type="dxa"/>
          </w:tcPr>
          <w:p w:rsidR="00A31B35" w:rsidRPr="006261F4" w:rsidRDefault="005911B0" w:rsidP="00E9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249" w:type="dxa"/>
          </w:tcPr>
          <w:p w:rsidR="00A31B35" w:rsidRPr="006261F4" w:rsidRDefault="00A31B35" w:rsidP="00E91069">
            <w:pPr>
              <w:pStyle w:val="a4"/>
              <w:jc w:val="both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Обеспечение единого порядка выдачи, хранения, учета печатей, штампов</w:t>
            </w:r>
          </w:p>
        </w:tc>
        <w:tc>
          <w:tcPr>
            <w:tcW w:w="1559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A31B35" w:rsidRPr="006261F4" w:rsidRDefault="00A31B35" w:rsidP="00E91069">
            <w:pPr>
              <w:jc w:val="center"/>
              <w:rPr>
                <w:sz w:val="26"/>
                <w:szCs w:val="26"/>
              </w:rPr>
            </w:pPr>
            <w:r w:rsidRPr="006261F4">
              <w:rPr>
                <w:sz w:val="26"/>
                <w:szCs w:val="26"/>
              </w:rPr>
              <w:t>ответственные</w:t>
            </w:r>
            <w:r>
              <w:rPr>
                <w:sz w:val="26"/>
                <w:szCs w:val="26"/>
              </w:rPr>
              <w:t xml:space="preserve"> лица</w:t>
            </w:r>
            <w:r w:rsidRPr="006261F4">
              <w:rPr>
                <w:sz w:val="26"/>
                <w:szCs w:val="26"/>
              </w:rPr>
              <w:t xml:space="preserve">, назначенные приказом главного врача </w:t>
            </w:r>
          </w:p>
        </w:tc>
      </w:tr>
    </w:tbl>
    <w:p w:rsidR="00A31B35" w:rsidRDefault="00A31B35" w:rsidP="00A31B35">
      <w:pPr>
        <w:jc w:val="both"/>
        <w:rPr>
          <w:sz w:val="28"/>
          <w:szCs w:val="28"/>
        </w:rPr>
      </w:pPr>
    </w:p>
    <w:p w:rsidR="00A31B35" w:rsidRDefault="00A31B35" w:rsidP="00A3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                                                              В.В. Семашко</w:t>
      </w:r>
    </w:p>
    <w:p w:rsidR="00A31B35" w:rsidRDefault="00A31B35" w:rsidP="00A31B35">
      <w:pPr>
        <w:jc w:val="both"/>
        <w:rPr>
          <w:sz w:val="28"/>
          <w:szCs w:val="28"/>
        </w:rPr>
      </w:pPr>
    </w:p>
    <w:p w:rsidR="00A31B35" w:rsidRPr="0015418C" w:rsidRDefault="00AE1725" w:rsidP="00A31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380B8C">
        <w:rPr>
          <w:sz w:val="28"/>
          <w:szCs w:val="28"/>
        </w:rPr>
        <w:t>инспектор отдела кадров</w:t>
      </w:r>
      <w:r w:rsidR="00A31B35">
        <w:rPr>
          <w:sz w:val="28"/>
          <w:szCs w:val="28"/>
        </w:rPr>
        <w:t xml:space="preserve">                                                              </w:t>
      </w:r>
      <w:r w:rsidR="00380B8C">
        <w:rPr>
          <w:sz w:val="28"/>
          <w:szCs w:val="28"/>
        </w:rPr>
        <w:t>Е.А. Бахар</w:t>
      </w:r>
    </w:p>
    <w:p w:rsidR="00F46D0A" w:rsidRDefault="00F46D0A"/>
    <w:sectPr w:rsidR="00F46D0A" w:rsidSect="005713A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5"/>
    <w:rsid w:val="00380B8C"/>
    <w:rsid w:val="005911B0"/>
    <w:rsid w:val="00962FF0"/>
    <w:rsid w:val="00A31B35"/>
    <w:rsid w:val="00AE1725"/>
    <w:rsid w:val="00C36281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B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1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1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B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1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1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102F-ACD0-4FBB-9F51-2E8846EB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2023-05-04T09:11:00Z</cp:lastPrinted>
  <dcterms:created xsi:type="dcterms:W3CDTF">2023-05-03T12:34:00Z</dcterms:created>
  <dcterms:modified xsi:type="dcterms:W3CDTF">2023-05-04T09:12:00Z</dcterms:modified>
</cp:coreProperties>
</file>